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6921" w14:textId="003C1630" w:rsidR="00C40A72" w:rsidRPr="00E27139" w:rsidRDefault="00C40A72" w:rsidP="005106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  <w:lang w:val="en-US"/>
        </w:rPr>
      </w:pPr>
      <w:proofErr w:type="spellStart"/>
      <w:r w:rsidRPr="00E27139">
        <w:rPr>
          <w:rFonts w:ascii="Times New Roman" w:hAnsi="Times New Roman" w:cs="Times"/>
          <w:color w:val="000000"/>
          <w:lang w:val="en-US"/>
        </w:rPr>
        <w:t>Презентация</w:t>
      </w:r>
      <w:proofErr w:type="spellEnd"/>
      <w:r w:rsidRPr="00E27139">
        <w:rPr>
          <w:rFonts w:ascii="Times New Roman" w:hAnsi="Times New Roman" w:cs="Times"/>
          <w:color w:val="000000"/>
          <w:lang w:val="en-US"/>
        </w:rPr>
        <w:t xml:space="preserve"> - </w:t>
      </w:r>
      <w:proofErr w:type="spellStart"/>
      <w:proofErr w:type="gramStart"/>
      <w:r w:rsidRPr="00E27139">
        <w:rPr>
          <w:rFonts w:ascii="Times New Roman" w:hAnsi="Times New Roman" w:cs="Times"/>
          <w:color w:val="000000"/>
          <w:lang w:val="en-US"/>
        </w:rPr>
        <w:t>Токен</w:t>
      </w:r>
      <w:proofErr w:type="spellEnd"/>
      <w:r w:rsidRPr="00E27139">
        <w:rPr>
          <w:rFonts w:ascii="Times New Roman" w:hAnsi="Times New Roman" w:cs="Times"/>
          <w:color w:val="000000"/>
          <w:lang w:val="en-US"/>
        </w:rPr>
        <w:t xml:space="preserve"> </w:t>
      </w:r>
      <w:r w:rsidR="005106A9" w:rsidRPr="00E27139">
        <w:rPr>
          <w:rFonts w:ascii="Times New Roman" w:hAnsi="Times New Roman" w:cs="Times"/>
          <w:color w:val="000000"/>
          <w:lang w:val="en-US"/>
        </w:rPr>
        <w:t xml:space="preserve"> </w:t>
      </w:r>
      <w:proofErr w:type="spellStart"/>
      <w:r w:rsidR="005106A9" w:rsidRPr="00E27139">
        <w:rPr>
          <w:rFonts w:ascii="Times New Roman" w:hAnsi="Times New Roman" w:cs="Arial"/>
          <w:color w:val="0F3BC0"/>
          <w:lang w:val="en-US"/>
        </w:rPr>
        <w:t>MyWorld</w:t>
      </w:r>
      <w:proofErr w:type="spellEnd"/>
      <w:proofErr w:type="gramEnd"/>
      <w:r w:rsidR="005106A9" w:rsidRPr="00E27139">
        <w:rPr>
          <w:rFonts w:ascii="Times New Roman" w:hAnsi="Times New Roman" w:cs="Arial"/>
          <w:color w:val="0F3BC0"/>
          <w:lang w:val="en-US"/>
        </w:rPr>
        <w:t xml:space="preserve"> Apartments</w:t>
      </w:r>
    </w:p>
    <w:p w14:paraId="350DD268" w14:textId="4092B100" w:rsidR="00C40A72" w:rsidRPr="00E27139" w:rsidRDefault="00C503D2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Arial"/>
          <w:color w:val="0F3BC0"/>
          <w:lang w:val="en-US"/>
        </w:rPr>
      </w:pPr>
      <w:proofErr w:type="spellStart"/>
      <w:r>
        <w:rPr>
          <w:rFonts w:ascii="Times New Roman" w:hAnsi="Times New Roman" w:cs="Arial"/>
          <w:color w:val="0F3BC0"/>
          <w:lang w:val="en-US"/>
        </w:rPr>
        <w:t>Сайт</w:t>
      </w:r>
      <w:proofErr w:type="spellEnd"/>
      <w:r>
        <w:rPr>
          <w:rFonts w:ascii="Times New Roman" w:hAnsi="Times New Roman" w:cs="Arial"/>
          <w:color w:val="0F3BC0"/>
          <w:lang w:val="en-US"/>
        </w:rPr>
        <w:t xml:space="preserve"> </w:t>
      </w:r>
      <w:proofErr w:type="spellStart"/>
      <w:r w:rsidR="005106A9" w:rsidRPr="00E27139">
        <w:rPr>
          <w:rFonts w:ascii="Times New Roman" w:hAnsi="Times New Roman" w:cs="Arial"/>
          <w:color w:val="0F3BC0"/>
          <w:lang w:val="en-US"/>
        </w:rPr>
        <w:t>Myworld.apartments</w:t>
      </w:r>
      <w:proofErr w:type="spellEnd"/>
    </w:p>
    <w:p w14:paraId="154229EA" w14:textId="264EA750" w:rsidR="00925F06" w:rsidRPr="00925F06" w:rsidRDefault="00925F06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b/>
          <w:color w:val="000000"/>
        </w:rPr>
      </w:pPr>
      <w:r w:rsidRPr="00925F06">
        <w:rPr>
          <w:rFonts w:ascii="Times New Roman" w:hAnsi="Times New Roman" w:cs="Times"/>
          <w:b/>
          <w:color w:val="000000"/>
        </w:rPr>
        <w:t>Суть проекта</w:t>
      </w:r>
    </w:p>
    <w:p w14:paraId="6E4DBB31" w14:textId="1C2BDA26" w:rsidR="005106A9" w:rsidRPr="001D0F74" w:rsidRDefault="005106A9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 w:rsidRPr="00E27139">
        <w:rPr>
          <w:rFonts w:ascii="Times New Roman" w:hAnsi="Times New Roman" w:cs="Times"/>
          <w:color w:val="000000"/>
        </w:rPr>
        <w:t xml:space="preserve">Мы построили прототип бизнеса – </w:t>
      </w:r>
      <w:proofErr w:type="gramStart"/>
      <w:r w:rsidRPr="00E27139">
        <w:rPr>
          <w:rFonts w:ascii="Times New Roman" w:hAnsi="Times New Roman" w:cs="Times"/>
          <w:color w:val="000000"/>
        </w:rPr>
        <w:t xml:space="preserve">конкурента  </w:t>
      </w:r>
      <w:proofErr w:type="spellStart"/>
      <w:r w:rsidRPr="00E27139">
        <w:rPr>
          <w:rFonts w:ascii="Times New Roman" w:hAnsi="Times New Roman" w:cs="Times"/>
          <w:color w:val="000000"/>
          <w:lang w:val="en-US"/>
        </w:rPr>
        <w:t>airbnb</w:t>
      </w:r>
      <w:proofErr w:type="spellEnd"/>
      <w:proofErr w:type="gramEnd"/>
      <w:r w:rsidRPr="001D0F74">
        <w:rPr>
          <w:rFonts w:ascii="Times New Roman" w:hAnsi="Times New Roman" w:cs="Times"/>
          <w:color w:val="000000"/>
        </w:rPr>
        <w:t xml:space="preserve"> и </w:t>
      </w:r>
      <w:r w:rsidR="00E27139" w:rsidRPr="001D0F74">
        <w:rPr>
          <w:rFonts w:ascii="Times New Roman" w:hAnsi="Times New Roman" w:cs="Times"/>
          <w:color w:val="000000"/>
        </w:rPr>
        <w:t xml:space="preserve">частных компаний по сдаче апартаментов в аренду. </w:t>
      </w:r>
    </w:p>
    <w:p w14:paraId="371337B8" w14:textId="533821C7" w:rsidR="005106A9" w:rsidRPr="001D0F74" w:rsidRDefault="005106A9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 w:rsidRPr="00E27139">
        <w:rPr>
          <w:rFonts w:ascii="Times New Roman" w:hAnsi="Times New Roman" w:cs="Times"/>
          <w:color w:val="000000"/>
        </w:rPr>
        <w:t xml:space="preserve">Я много езжу по миру и замечаю какой разный сервис хозяев </w:t>
      </w:r>
      <w:proofErr w:type="spellStart"/>
      <w:r w:rsidR="00E27139" w:rsidRPr="00E27139">
        <w:rPr>
          <w:rFonts w:ascii="Times New Roman" w:hAnsi="Times New Roman" w:cs="Times"/>
          <w:color w:val="000000"/>
          <w:lang w:val="en-US"/>
        </w:rPr>
        <w:t>airbnb</w:t>
      </w:r>
      <w:proofErr w:type="spellEnd"/>
      <w:r w:rsidR="00E27139" w:rsidRPr="001D0F74">
        <w:rPr>
          <w:rFonts w:ascii="Times New Roman" w:hAnsi="Times New Roman" w:cs="Times"/>
          <w:color w:val="000000"/>
        </w:rPr>
        <w:t>. Так же часто я бронировал жилье (</w:t>
      </w:r>
      <w:r w:rsidR="00E27139" w:rsidRPr="00E27139">
        <w:rPr>
          <w:rFonts w:ascii="Times New Roman" w:hAnsi="Times New Roman" w:cs="Times"/>
          <w:color w:val="000000"/>
        </w:rPr>
        <w:t xml:space="preserve">апартаменты) </w:t>
      </w:r>
      <w:r w:rsidR="00925F06" w:rsidRPr="001D0F74">
        <w:rPr>
          <w:rFonts w:ascii="Times New Roman" w:hAnsi="Times New Roman" w:cs="Times"/>
          <w:color w:val="000000"/>
        </w:rPr>
        <w:t>с обычных сайтов</w:t>
      </w:r>
      <w:r w:rsidR="00E27139" w:rsidRPr="001D0F74">
        <w:rPr>
          <w:rFonts w:ascii="Times New Roman" w:hAnsi="Times New Roman" w:cs="Times"/>
          <w:color w:val="000000"/>
        </w:rPr>
        <w:t>.</w:t>
      </w:r>
    </w:p>
    <w:p w14:paraId="774D5D7D" w14:textId="77777777" w:rsidR="00E27139" w:rsidRPr="001D0F74" w:rsidRDefault="00E27139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 w:rsidRPr="001D0F74">
        <w:rPr>
          <w:rFonts w:ascii="Times New Roman" w:hAnsi="Times New Roman" w:cs="Times"/>
          <w:color w:val="000000"/>
        </w:rPr>
        <w:t xml:space="preserve">Более чем в половине случаев я не чувствовал себя удовлетворенным. Я спросил у друзей. Они ответили, что их опыт аналогичен. </w:t>
      </w:r>
    </w:p>
    <w:p w14:paraId="6E0887D5" w14:textId="77777777" w:rsidR="00E27139" w:rsidRPr="001D0F74" w:rsidRDefault="00E27139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 w:rsidRPr="001D0F74">
        <w:rPr>
          <w:rFonts w:ascii="Times New Roman" w:hAnsi="Times New Roman" w:cs="Times"/>
          <w:color w:val="000000"/>
        </w:rPr>
        <w:t>Я провел маркетинговое исследование и понял, что таких как я большинство.</w:t>
      </w:r>
    </w:p>
    <w:p w14:paraId="584FE74B" w14:textId="77777777" w:rsidR="00E27139" w:rsidRPr="001D0F74" w:rsidRDefault="00E27139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 w:rsidRPr="001D0F74">
        <w:rPr>
          <w:rFonts w:ascii="Times New Roman" w:hAnsi="Times New Roman" w:cs="Times"/>
          <w:color w:val="000000"/>
        </w:rPr>
        <w:t>Люди хотят жить в апартаментах, но они опасаются за стандарты сервиса.</w:t>
      </w:r>
    </w:p>
    <w:p w14:paraId="0C691E43" w14:textId="77777777" w:rsidR="00E27139" w:rsidRPr="001D0F74" w:rsidRDefault="00E27139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 w:rsidRPr="001D0F74">
        <w:rPr>
          <w:rFonts w:ascii="Times New Roman" w:hAnsi="Times New Roman" w:cs="Times"/>
          <w:color w:val="000000"/>
        </w:rPr>
        <w:t xml:space="preserve">Отсюда возникла идея – сделать доступные апартаменты с единой концепцией и стандартами. </w:t>
      </w:r>
    </w:p>
    <w:p w14:paraId="37BAA70A" w14:textId="221826A3" w:rsidR="00A75074" w:rsidRPr="001D0F74" w:rsidRDefault="00925F06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 w:rsidRPr="001D0F74">
        <w:rPr>
          <w:rFonts w:ascii="Times New Roman" w:hAnsi="Times New Roman" w:cs="Times"/>
          <w:color w:val="000000"/>
        </w:rPr>
        <w:t xml:space="preserve">Наша задача – </w:t>
      </w:r>
      <w:proofErr w:type="spellStart"/>
      <w:r w:rsidRPr="001D0F74">
        <w:rPr>
          <w:rFonts w:ascii="Times New Roman" w:hAnsi="Times New Roman" w:cs="Times"/>
          <w:color w:val="000000"/>
        </w:rPr>
        <w:t>преобретение</w:t>
      </w:r>
      <w:proofErr w:type="spellEnd"/>
      <w:r w:rsidRPr="001D0F74">
        <w:rPr>
          <w:rFonts w:ascii="Times New Roman" w:hAnsi="Times New Roman" w:cs="Times"/>
          <w:color w:val="000000"/>
        </w:rPr>
        <w:t xml:space="preserve"> и</w:t>
      </w:r>
      <w:r w:rsidR="00A75074" w:rsidRPr="001D0F74">
        <w:rPr>
          <w:rFonts w:ascii="Times New Roman" w:hAnsi="Times New Roman" w:cs="Times"/>
          <w:color w:val="000000"/>
        </w:rPr>
        <w:t xml:space="preserve"> аренда жи</w:t>
      </w:r>
      <w:r w:rsidRPr="001D0F74">
        <w:rPr>
          <w:rFonts w:ascii="Times New Roman" w:hAnsi="Times New Roman" w:cs="Times"/>
          <w:color w:val="000000"/>
        </w:rPr>
        <w:t xml:space="preserve">лых квартир в любой точке мира </w:t>
      </w:r>
      <w:r w:rsidR="00A75074" w:rsidRPr="001D0F74">
        <w:rPr>
          <w:rFonts w:ascii="Times New Roman" w:hAnsi="Times New Roman" w:cs="Times"/>
          <w:color w:val="000000"/>
        </w:rPr>
        <w:t>и включение в фонд посуточной сдачи по стандартам нашей компании.</w:t>
      </w:r>
    </w:p>
    <w:p w14:paraId="0EA6F50A" w14:textId="77777777" w:rsidR="00A75074" w:rsidRPr="001D0F74" w:rsidRDefault="00A75074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 w:rsidRPr="001D0F74">
        <w:rPr>
          <w:rFonts w:ascii="Times New Roman" w:hAnsi="Times New Roman" w:cs="Times"/>
          <w:color w:val="000000"/>
        </w:rPr>
        <w:t xml:space="preserve">Сегодня мы имеем опыт работы в России в городе федерально значения Санкт-Петербург в течении года. Был запущен прототип </w:t>
      </w:r>
      <w:r w:rsidR="00015EF5" w:rsidRPr="001D0F74">
        <w:rPr>
          <w:rFonts w:ascii="Times New Roman" w:hAnsi="Times New Roman" w:cs="Times"/>
          <w:color w:val="000000"/>
        </w:rPr>
        <w:t xml:space="preserve">из четырех апартаментов </w:t>
      </w:r>
      <w:r w:rsidRPr="001D0F74">
        <w:rPr>
          <w:rFonts w:ascii="Times New Roman" w:hAnsi="Times New Roman" w:cs="Times"/>
          <w:color w:val="000000"/>
        </w:rPr>
        <w:t>для выстраивания всей инфраструктуры ведения бизнеса для последующего масштабирования.</w:t>
      </w:r>
    </w:p>
    <w:p w14:paraId="1BE22F67" w14:textId="24AA26D2" w:rsidR="00A75074" w:rsidRPr="001D0F74" w:rsidRDefault="00A75074" w:rsidP="00C40A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 w:rsidRPr="001D0F74">
        <w:rPr>
          <w:rFonts w:ascii="Times New Roman" w:hAnsi="Times New Roman" w:cs="Times"/>
          <w:color w:val="000000"/>
        </w:rPr>
        <w:t>На базе прототипа выстроена вся инфраструктура:</w:t>
      </w:r>
      <w:r w:rsidR="00925F06" w:rsidRPr="001D0F74">
        <w:rPr>
          <w:rFonts w:ascii="Times New Roman" w:hAnsi="Times New Roman" w:cs="Times"/>
          <w:color w:val="000000"/>
        </w:rPr>
        <w:t xml:space="preserve"> маркетинг, менеджмент</w:t>
      </w:r>
      <w:r w:rsidRPr="001D0F74">
        <w:rPr>
          <w:rFonts w:ascii="Times New Roman" w:hAnsi="Times New Roman" w:cs="Times"/>
          <w:color w:val="000000"/>
        </w:rPr>
        <w:t xml:space="preserve">, централизация бронирования на базе </w:t>
      </w:r>
      <w:r>
        <w:rPr>
          <w:rFonts w:ascii="Times New Roman" w:hAnsi="Times New Roman" w:cs="Times"/>
          <w:color w:val="000000"/>
          <w:lang w:val="en-US"/>
        </w:rPr>
        <w:t>Channel</w:t>
      </w:r>
      <w:r w:rsidRPr="001D0F74">
        <w:rPr>
          <w:rFonts w:ascii="Times New Roman" w:hAnsi="Times New Roman" w:cs="Times"/>
          <w:color w:val="000000"/>
        </w:rPr>
        <w:t xml:space="preserve"> </w:t>
      </w:r>
      <w:r>
        <w:rPr>
          <w:rFonts w:ascii="Times New Roman" w:hAnsi="Times New Roman" w:cs="Times"/>
          <w:color w:val="000000"/>
          <w:lang w:val="en-US"/>
        </w:rPr>
        <w:t>Manager</w:t>
      </w:r>
      <w:r>
        <w:rPr>
          <w:rFonts w:ascii="Times New Roman" w:hAnsi="Times New Roman" w:cs="Times"/>
          <w:color w:val="000000"/>
        </w:rPr>
        <w:t xml:space="preserve"> от компании </w:t>
      </w:r>
      <w:proofErr w:type="spellStart"/>
      <w:r>
        <w:rPr>
          <w:rFonts w:ascii="Times New Roman" w:hAnsi="Times New Roman" w:cs="Times"/>
          <w:color w:val="000000"/>
        </w:rPr>
        <w:t>Биново</w:t>
      </w:r>
      <w:proofErr w:type="spellEnd"/>
      <w:r>
        <w:rPr>
          <w:rFonts w:ascii="Times New Roman" w:hAnsi="Times New Roman" w:cs="Times"/>
          <w:color w:val="000000"/>
        </w:rPr>
        <w:t xml:space="preserve">, сдельный </w:t>
      </w:r>
      <w:proofErr w:type="spellStart"/>
      <w:r>
        <w:rPr>
          <w:rFonts w:ascii="Times New Roman" w:hAnsi="Times New Roman" w:cs="Times"/>
          <w:color w:val="000000"/>
        </w:rPr>
        <w:t>клининг</w:t>
      </w:r>
      <w:proofErr w:type="spellEnd"/>
      <w:r>
        <w:rPr>
          <w:rFonts w:ascii="Times New Roman" w:hAnsi="Times New Roman" w:cs="Times"/>
          <w:color w:val="000000"/>
        </w:rPr>
        <w:t xml:space="preserve"> комнат</w:t>
      </w:r>
      <w:r w:rsidRPr="001D0F74">
        <w:rPr>
          <w:rFonts w:ascii="Times New Roman" w:hAnsi="Times New Roman" w:cs="Times"/>
          <w:color w:val="000000"/>
        </w:rPr>
        <w:t>, праче</w:t>
      </w:r>
      <w:r w:rsidR="00925F06" w:rsidRPr="001D0F74">
        <w:rPr>
          <w:rFonts w:ascii="Times New Roman" w:hAnsi="Times New Roman" w:cs="Times"/>
          <w:color w:val="000000"/>
        </w:rPr>
        <w:t>чная на аутсорсинге с доставкой и т.д.</w:t>
      </w:r>
    </w:p>
    <w:p w14:paraId="4F415031" w14:textId="77777777" w:rsidR="00C40A72" w:rsidRPr="001D0F74" w:rsidRDefault="00A75074" w:rsidP="00C40A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"/>
          <w:b/>
          <w:color w:val="000000"/>
        </w:rPr>
      </w:pPr>
      <w:r w:rsidRPr="001D0F74">
        <w:rPr>
          <w:rFonts w:ascii="Times New Roman" w:hAnsi="Times New Roman" w:cs="Times"/>
          <w:b/>
          <w:color w:val="000000"/>
        </w:rPr>
        <w:t>Обзор рынка</w:t>
      </w:r>
    </w:p>
    <w:p w14:paraId="17AE5679" w14:textId="60E056B1" w:rsidR="00A75074" w:rsidRDefault="006C5773" w:rsidP="00C40A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В Москве сдается посуточно более 15000 квартир</w:t>
      </w:r>
      <w:r w:rsidR="00925F06">
        <w:rPr>
          <w:rFonts w:ascii="Times New Roman" w:hAnsi="Times New Roman" w:cs="Times"/>
          <w:color w:val="000000"/>
        </w:rPr>
        <w:t xml:space="preserve"> в день</w:t>
      </w:r>
      <w:r>
        <w:rPr>
          <w:rFonts w:ascii="Times New Roman" w:hAnsi="Times New Roman" w:cs="Times"/>
          <w:color w:val="000000"/>
        </w:rPr>
        <w:t xml:space="preserve">. Средняя стоимость аренды объекта 30-50 </w:t>
      </w:r>
      <w:proofErr w:type="spellStart"/>
      <w:r>
        <w:rPr>
          <w:rFonts w:ascii="Times New Roman" w:hAnsi="Times New Roman" w:cs="Times"/>
          <w:color w:val="000000"/>
        </w:rPr>
        <w:t>кв.м</w:t>
      </w:r>
      <w:proofErr w:type="spellEnd"/>
      <w:r>
        <w:rPr>
          <w:rFonts w:ascii="Times New Roman" w:hAnsi="Times New Roman" w:cs="Times"/>
          <w:color w:val="000000"/>
        </w:rPr>
        <w:t>. с удалением от нул</w:t>
      </w:r>
      <w:r w:rsidR="00925F06">
        <w:rPr>
          <w:rFonts w:ascii="Times New Roman" w:hAnsi="Times New Roman" w:cs="Times"/>
          <w:color w:val="000000"/>
        </w:rPr>
        <w:t>евого километра не более 7 км 50</w:t>
      </w:r>
      <w:r>
        <w:rPr>
          <w:rFonts w:ascii="Times New Roman" w:hAnsi="Times New Roman" w:cs="Times"/>
          <w:color w:val="000000"/>
        </w:rPr>
        <w:t>00 рублей.</w:t>
      </w:r>
    </w:p>
    <w:p w14:paraId="16381E4D" w14:textId="2F3543B8" w:rsidR="006C5773" w:rsidRDefault="006C5773" w:rsidP="00C40A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В Санкт-Петербурге более 7000 квартир сдаются посуточно. Средняя цена аренды аналогичных объектов с удален</w:t>
      </w:r>
      <w:r w:rsidR="002B50F6">
        <w:rPr>
          <w:rFonts w:ascii="Times New Roman" w:hAnsi="Times New Roman" w:cs="Times"/>
          <w:color w:val="000000"/>
        </w:rPr>
        <w:t>ием от зимнего дворца не более 3</w:t>
      </w:r>
      <w:r w:rsidR="00925F06">
        <w:rPr>
          <w:rFonts w:ascii="Times New Roman" w:hAnsi="Times New Roman" w:cs="Times"/>
          <w:color w:val="000000"/>
        </w:rPr>
        <w:t xml:space="preserve"> километров 35</w:t>
      </w:r>
      <w:r>
        <w:rPr>
          <w:rFonts w:ascii="Times New Roman" w:hAnsi="Times New Roman" w:cs="Times"/>
          <w:color w:val="000000"/>
        </w:rPr>
        <w:t>00 рублей.</w:t>
      </w:r>
    </w:p>
    <w:p w14:paraId="01EF283F" w14:textId="77777777" w:rsidR="007A30EE" w:rsidRDefault="007A30EE" w:rsidP="00C40A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lastRenderedPageBreak/>
        <w:t>Что касается отелей, то на Москву приходится более 70 000 номеров, а на Санкт-Петербург более 30 000 номеров.</w:t>
      </w:r>
    </w:p>
    <w:p w14:paraId="2B2AC22C" w14:textId="6792E7D0" w:rsidR="002B50F6" w:rsidRDefault="00925F06" w:rsidP="00C40A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Занятость квартир более 70</w:t>
      </w:r>
      <w:r w:rsidR="002B50F6" w:rsidRPr="001D0F74">
        <w:rPr>
          <w:rFonts w:ascii="Times New Roman" w:hAnsi="Times New Roman" w:cs="Times"/>
          <w:color w:val="000000"/>
        </w:rPr>
        <w:t xml:space="preserve">% </w:t>
      </w:r>
      <w:r w:rsidR="002B50F6">
        <w:rPr>
          <w:rFonts w:ascii="Times New Roman" w:hAnsi="Times New Roman" w:cs="Times"/>
          <w:color w:val="000000"/>
        </w:rPr>
        <w:t>зимой и более 80</w:t>
      </w:r>
      <w:r w:rsidR="002B50F6" w:rsidRPr="001D0F74">
        <w:rPr>
          <w:rFonts w:ascii="Times New Roman" w:hAnsi="Times New Roman" w:cs="Times"/>
          <w:color w:val="000000"/>
        </w:rPr>
        <w:t xml:space="preserve">% </w:t>
      </w:r>
      <w:r w:rsidR="002B50F6">
        <w:rPr>
          <w:rFonts w:ascii="Times New Roman" w:hAnsi="Times New Roman" w:cs="Times"/>
          <w:color w:val="000000"/>
        </w:rPr>
        <w:t>летом.</w:t>
      </w:r>
    </w:p>
    <w:p w14:paraId="09D40E14" w14:textId="77777777" w:rsidR="00925F06" w:rsidRDefault="00925F06" w:rsidP="00C40A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"/>
          <w:color w:val="000000"/>
        </w:rPr>
      </w:pPr>
    </w:p>
    <w:p w14:paraId="2267E8D4" w14:textId="77777777" w:rsidR="007A30EE" w:rsidRPr="00CB4DB4" w:rsidRDefault="007A30EE" w:rsidP="007A30E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b/>
          <w:color w:val="000000"/>
          <w:sz w:val="26"/>
          <w:szCs w:val="26"/>
          <w:u w:val="single"/>
        </w:rPr>
      </w:pPr>
      <w:r w:rsidRPr="00CB4DB4">
        <w:rPr>
          <w:rFonts w:ascii="Times New Roman" w:hAnsi="Times New Roman" w:cs="Times"/>
          <w:b/>
          <w:color w:val="000000"/>
          <w:sz w:val="26"/>
          <w:szCs w:val="26"/>
          <w:u w:val="single"/>
        </w:rPr>
        <w:t>Финансово-экономическая модель для России</w:t>
      </w:r>
    </w:p>
    <w:p w14:paraId="20C4A81E" w14:textId="5B0617F0" w:rsidR="006C5773" w:rsidRDefault="007A30EE" w:rsidP="00DA2BA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На первом этапе 1-2 года мы планируем выход на Российский рынок в городах Москва и Санкт-Петербург</w:t>
      </w:r>
    </w:p>
    <w:p w14:paraId="3FAE09ED" w14:textId="13D13F23" w:rsidR="00DA2BAE" w:rsidRDefault="00925F06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 xml:space="preserve">Основные показатели (см приложение Финансовая Модель </w:t>
      </w:r>
      <w:r>
        <w:rPr>
          <w:rFonts w:ascii="Times New Roman" w:hAnsi="Times New Roman" w:cs="Times"/>
          <w:color w:val="000000"/>
          <w:lang w:val="en-US"/>
        </w:rPr>
        <w:t>My</w:t>
      </w:r>
      <w:r w:rsidRPr="001D0F74">
        <w:rPr>
          <w:rFonts w:ascii="Times New Roman" w:hAnsi="Times New Roman" w:cs="Times"/>
          <w:color w:val="000000"/>
        </w:rPr>
        <w:t xml:space="preserve"> </w:t>
      </w:r>
      <w:r>
        <w:rPr>
          <w:rFonts w:ascii="Times New Roman" w:hAnsi="Times New Roman" w:cs="Times"/>
          <w:color w:val="000000"/>
          <w:lang w:val="en-US"/>
        </w:rPr>
        <w:t>World</w:t>
      </w:r>
      <w:r w:rsidRPr="001D0F74">
        <w:rPr>
          <w:rFonts w:ascii="Times New Roman" w:hAnsi="Times New Roman" w:cs="Times"/>
          <w:color w:val="000000"/>
        </w:rPr>
        <w:t xml:space="preserve"> </w:t>
      </w:r>
      <w:r>
        <w:rPr>
          <w:rFonts w:ascii="Times New Roman" w:hAnsi="Times New Roman" w:cs="Times"/>
          <w:color w:val="000000"/>
          <w:lang w:val="en-US"/>
        </w:rPr>
        <w:t>Apartments</w:t>
      </w:r>
      <w:r w:rsidRPr="001D0F74">
        <w:rPr>
          <w:rFonts w:ascii="Times New Roman" w:hAnsi="Times New Roman" w:cs="Times"/>
          <w:color w:val="000000"/>
        </w:rPr>
        <w:t>)</w:t>
      </w:r>
      <w:r w:rsidR="00DA2BAE">
        <w:rPr>
          <w:rFonts w:ascii="Times New Roman" w:hAnsi="Times New Roman" w:cs="Times"/>
          <w:color w:val="000000"/>
        </w:rPr>
        <w:t>.</w:t>
      </w:r>
    </w:p>
    <w:p w14:paraId="5D6FD93C" w14:textId="77777777" w:rsidR="00DA2BAE" w:rsidRPr="00DA2BAE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</w:p>
    <w:p w14:paraId="5DEAC1CE" w14:textId="24EDE1F0" w:rsidR="00925F06" w:rsidRPr="00DA2BAE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b/>
          <w:color w:val="000000"/>
        </w:rPr>
      </w:pPr>
      <w:r w:rsidRPr="00DA2BAE">
        <w:rPr>
          <w:rFonts w:ascii="Times New Roman" w:hAnsi="Times New Roman" w:cs="Times"/>
          <w:b/>
          <w:color w:val="000000"/>
        </w:rPr>
        <w:t>Проект Санкт-Петербург:</w:t>
      </w:r>
    </w:p>
    <w:p w14:paraId="7B04CDCB" w14:textId="0257E015" w:rsidR="00DA2BAE" w:rsidRPr="001D0F74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300 объектов недвижимости обойдутся примерно в 31 500 000</w:t>
      </w:r>
      <w:r w:rsidRPr="001D0F74">
        <w:rPr>
          <w:rFonts w:ascii="Times New Roman" w:hAnsi="Times New Roman" w:cs="Times"/>
          <w:color w:val="000000"/>
        </w:rPr>
        <w:t>$</w:t>
      </w:r>
    </w:p>
    <w:p w14:paraId="700FB05D" w14:textId="3BD902C4" w:rsidR="00DA2BAE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 xml:space="preserve">Годовая прибыль </w:t>
      </w:r>
      <w:r w:rsidR="00CB4DB4">
        <w:rPr>
          <w:rFonts w:ascii="Times New Roman" w:hAnsi="Times New Roman" w:cs="Times"/>
          <w:color w:val="000000"/>
        </w:rPr>
        <w:t xml:space="preserve">после уплаты налогов </w:t>
      </w:r>
      <w:r>
        <w:rPr>
          <w:rFonts w:ascii="Times New Roman" w:hAnsi="Times New Roman" w:cs="Times"/>
          <w:color w:val="000000"/>
        </w:rPr>
        <w:t>составит около 5 300 000$ в год и обеспечит инвесторам полный возврат инвестиций в течении шести лет.</w:t>
      </w:r>
    </w:p>
    <w:p w14:paraId="0A717372" w14:textId="7E873CDE" w:rsidR="00DA2BAE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Доля рынка посуточной ар</w:t>
      </w:r>
      <w:r w:rsidR="00CB4DB4">
        <w:rPr>
          <w:rFonts w:ascii="Times New Roman" w:hAnsi="Times New Roman" w:cs="Times"/>
          <w:color w:val="000000"/>
        </w:rPr>
        <w:t>енды Санкт-Петербурга составит 0,7% (</w:t>
      </w:r>
      <w:r>
        <w:rPr>
          <w:rFonts w:ascii="Times New Roman" w:hAnsi="Times New Roman" w:cs="Times"/>
          <w:color w:val="000000"/>
        </w:rPr>
        <w:t>300/42000</w:t>
      </w:r>
      <w:r w:rsidR="00CB4DB4" w:rsidRPr="001D0F74">
        <w:rPr>
          <w:rFonts w:ascii="Times New Roman" w:hAnsi="Times New Roman" w:cs="Times"/>
          <w:color w:val="000000"/>
        </w:rPr>
        <w:t>*100</w:t>
      </w:r>
      <w:r>
        <w:rPr>
          <w:rFonts w:ascii="Times New Roman" w:hAnsi="Times New Roman" w:cs="Times"/>
          <w:color w:val="000000"/>
        </w:rPr>
        <w:t>=</w:t>
      </w:r>
      <w:r w:rsidR="00CB4DB4">
        <w:rPr>
          <w:rFonts w:ascii="Times New Roman" w:hAnsi="Times New Roman" w:cs="Times"/>
          <w:color w:val="000000"/>
        </w:rPr>
        <w:t>0,7%)</w:t>
      </w:r>
    </w:p>
    <w:p w14:paraId="156C806B" w14:textId="766B02A0" w:rsidR="00CB4DB4" w:rsidRPr="00CB4DB4" w:rsidRDefault="00CB4DB4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Доходность проекта с учетом капитализации жилья составит около 30</w:t>
      </w:r>
      <w:r w:rsidRPr="001D0F74">
        <w:rPr>
          <w:rFonts w:ascii="Times New Roman" w:hAnsi="Times New Roman" w:cs="Times"/>
          <w:color w:val="000000"/>
        </w:rPr>
        <w:t xml:space="preserve">% </w:t>
      </w:r>
      <w:r>
        <w:rPr>
          <w:rFonts w:ascii="Times New Roman" w:hAnsi="Times New Roman" w:cs="Times"/>
          <w:color w:val="000000"/>
        </w:rPr>
        <w:t>годовых на вложенный капитал.</w:t>
      </w:r>
    </w:p>
    <w:p w14:paraId="26EDC37E" w14:textId="77777777" w:rsidR="00DA2BAE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</w:rPr>
      </w:pPr>
    </w:p>
    <w:p w14:paraId="253533B5" w14:textId="6F1FBA83" w:rsidR="00DA2BAE" w:rsidRPr="00DA2BAE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b/>
        </w:rPr>
      </w:pPr>
      <w:r w:rsidRPr="00DA2BAE">
        <w:rPr>
          <w:rFonts w:ascii="Times New Roman" w:hAnsi="Times New Roman" w:cs="Times"/>
          <w:b/>
        </w:rPr>
        <w:t>Проект Москва:</w:t>
      </w:r>
    </w:p>
    <w:p w14:paraId="6D203AB7" w14:textId="4A83C2E7" w:rsidR="00CB4DB4" w:rsidRPr="001D0F74" w:rsidRDefault="00CB4DB4" w:rsidP="00CB4DB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600 объектов недвижимости обойдутся примерно в 100 500 000</w:t>
      </w:r>
      <w:r w:rsidRPr="001D0F74">
        <w:rPr>
          <w:rFonts w:ascii="Times New Roman" w:hAnsi="Times New Roman" w:cs="Times"/>
          <w:color w:val="000000"/>
        </w:rPr>
        <w:t>$</w:t>
      </w:r>
    </w:p>
    <w:p w14:paraId="08795D91" w14:textId="13D95973" w:rsidR="00CB4DB4" w:rsidRDefault="00CB4DB4" w:rsidP="00CB4DB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Годовая прибыль после упл</w:t>
      </w:r>
      <w:r w:rsidR="005C4E3F">
        <w:rPr>
          <w:rFonts w:ascii="Times New Roman" w:hAnsi="Times New Roman" w:cs="Times"/>
          <w:color w:val="000000"/>
        </w:rPr>
        <w:t>аты налогов составит около 17 00</w:t>
      </w:r>
      <w:r>
        <w:rPr>
          <w:rFonts w:ascii="Times New Roman" w:hAnsi="Times New Roman" w:cs="Times"/>
          <w:color w:val="000000"/>
        </w:rPr>
        <w:t xml:space="preserve">0 000$ в год и обеспечит инвесторам полный возврат </w:t>
      </w:r>
      <w:r w:rsidR="005C4E3F">
        <w:rPr>
          <w:rFonts w:ascii="Times New Roman" w:hAnsi="Times New Roman" w:cs="Times"/>
          <w:color w:val="000000"/>
        </w:rPr>
        <w:t>инвестиций в течении шести</w:t>
      </w:r>
      <w:r>
        <w:rPr>
          <w:rFonts w:ascii="Times New Roman" w:hAnsi="Times New Roman" w:cs="Times"/>
          <w:color w:val="000000"/>
        </w:rPr>
        <w:t xml:space="preserve"> лет.</w:t>
      </w:r>
    </w:p>
    <w:p w14:paraId="33074A7C" w14:textId="2D1C1672" w:rsidR="00CB4DB4" w:rsidRDefault="00CB4DB4" w:rsidP="00CB4DB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Доля рынка посуточной аренды Москвы составит 0,7% (600/85000</w:t>
      </w:r>
      <w:r w:rsidRPr="001D0F74">
        <w:rPr>
          <w:rFonts w:ascii="Times New Roman" w:hAnsi="Times New Roman" w:cs="Times"/>
          <w:color w:val="000000"/>
        </w:rPr>
        <w:t>*100</w:t>
      </w:r>
      <w:r>
        <w:rPr>
          <w:rFonts w:ascii="Times New Roman" w:hAnsi="Times New Roman" w:cs="Times"/>
          <w:color w:val="000000"/>
        </w:rPr>
        <w:t>=0,7%)</w:t>
      </w:r>
    </w:p>
    <w:p w14:paraId="39C14379" w14:textId="77777777" w:rsidR="00CB4DB4" w:rsidRDefault="00CB4DB4" w:rsidP="00CB4DB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Доходность проекта с учетом капитализации жилья составит около 30</w:t>
      </w:r>
      <w:r w:rsidRPr="001D0F74">
        <w:rPr>
          <w:rFonts w:ascii="Times New Roman" w:hAnsi="Times New Roman" w:cs="Times"/>
          <w:color w:val="000000"/>
        </w:rPr>
        <w:t xml:space="preserve">% </w:t>
      </w:r>
      <w:r>
        <w:rPr>
          <w:rFonts w:ascii="Times New Roman" w:hAnsi="Times New Roman" w:cs="Times"/>
          <w:color w:val="000000"/>
        </w:rPr>
        <w:t>годовых на вложенный капитал.</w:t>
      </w:r>
    </w:p>
    <w:p w14:paraId="55CCF15D" w14:textId="77777777" w:rsidR="00680D28" w:rsidRDefault="00680D28" w:rsidP="00CB4DB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</w:p>
    <w:p w14:paraId="325451FB" w14:textId="2F153E72" w:rsidR="00680D28" w:rsidRPr="00CB4DB4" w:rsidRDefault="00680D28" w:rsidP="00CB4DB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 xml:space="preserve">После реализации этих двух проектов будут предложены самые популярные города </w:t>
      </w:r>
      <w:proofErr w:type="spellStart"/>
      <w:r>
        <w:rPr>
          <w:rFonts w:ascii="Times New Roman" w:hAnsi="Times New Roman" w:cs="Times"/>
          <w:color w:val="000000"/>
        </w:rPr>
        <w:t>европы</w:t>
      </w:r>
      <w:proofErr w:type="spellEnd"/>
      <w:r>
        <w:rPr>
          <w:rFonts w:ascii="Times New Roman" w:hAnsi="Times New Roman" w:cs="Times"/>
          <w:color w:val="000000"/>
        </w:rPr>
        <w:t>, Америки и прочих популярных направлений.</w:t>
      </w:r>
    </w:p>
    <w:p w14:paraId="050D6D1E" w14:textId="77777777" w:rsidR="00DA2BAE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</w:p>
    <w:p w14:paraId="46465D49" w14:textId="77777777" w:rsidR="00CB4DB4" w:rsidRPr="00CB4DB4" w:rsidRDefault="00CB4DB4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b/>
          <w:color w:val="000000"/>
        </w:rPr>
      </w:pPr>
    </w:p>
    <w:p w14:paraId="2995CB9D" w14:textId="6235A0A5" w:rsidR="00CB4DB4" w:rsidRPr="00CB4DB4" w:rsidRDefault="00CB4DB4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b/>
          <w:color w:val="000000"/>
        </w:rPr>
      </w:pPr>
      <w:r w:rsidRPr="00CB4DB4">
        <w:rPr>
          <w:rFonts w:ascii="Times New Roman" w:hAnsi="Times New Roman" w:cs="Times"/>
          <w:b/>
          <w:color w:val="000000"/>
        </w:rPr>
        <w:t>Преимущества инвестора</w:t>
      </w:r>
      <w:r w:rsidR="00680D28">
        <w:rPr>
          <w:rFonts w:ascii="Times New Roman" w:hAnsi="Times New Roman" w:cs="Times"/>
          <w:b/>
          <w:color w:val="000000"/>
        </w:rPr>
        <w:t xml:space="preserve"> (инвестиционные токены </w:t>
      </w:r>
      <w:proofErr w:type="spellStart"/>
      <w:r w:rsidR="00680D28" w:rsidRPr="00E27139">
        <w:rPr>
          <w:rFonts w:ascii="Times New Roman" w:hAnsi="Times New Roman" w:cs="Arial"/>
          <w:color w:val="0F3BC0"/>
          <w:lang w:val="en-US"/>
        </w:rPr>
        <w:t>MyWorld</w:t>
      </w:r>
      <w:proofErr w:type="spellEnd"/>
      <w:r w:rsidR="00680D28" w:rsidRPr="001D0F74">
        <w:rPr>
          <w:rFonts w:ascii="Times New Roman" w:hAnsi="Times New Roman" w:cs="Arial"/>
          <w:color w:val="0F3BC0"/>
        </w:rPr>
        <w:t xml:space="preserve"> </w:t>
      </w:r>
      <w:r w:rsidR="00680D28" w:rsidRPr="00E27139">
        <w:rPr>
          <w:rFonts w:ascii="Times New Roman" w:hAnsi="Times New Roman" w:cs="Arial"/>
          <w:color w:val="0F3BC0"/>
          <w:lang w:val="en-US"/>
        </w:rPr>
        <w:t>Apartments</w:t>
      </w:r>
      <w:r w:rsidR="00680D28">
        <w:rPr>
          <w:rFonts w:ascii="Times New Roman" w:hAnsi="Times New Roman" w:cs="Times"/>
          <w:b/>
          <w:color w:val="000000"/>
        </w:rPr>
        <w:t>)</w:t>
      </w:r>
    </w:p>
    <w:p w14:paraId="003C3882" w14:textId="2B3819F2" w:rsidR="00DA2BAE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 xml:space="preserve">До полного возврата инвестиций деньги от прибыли получает только инвестор. </w:t>
      </w:r>
    </w:p>
    <w:p w14:paraId="05B0CA07" w14:textId="02FC14C9" w:rsidR="00680D28" w:rsidRDefault="00680D28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Возврат инвестиций за 6</w:t>
      </w:r>
      <w:bookmarkStart w:id="0" w:name="_GoBack"/>
      <w:bookmarkEnd w:id="0"/>
      <w:r>
        <w:rPr>
          <w:rFonts w:ascii="Times New Roman" w:hAnsi="Times New Roman" w:cs="Times"/>
          <w:color w:val="000000"/>
        </w:rPr>
        <w:t xml:space="preserve"> лет.</w:t>
      </w:r>
    </w:p>
    <w:p w14:paraId="296B1A71" w14:textId="46938A80" w:rsidR="00DA2BAE" w:rsidRDefault="00DA2BAE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После полного возврата своих инвестиций инвестор будет получать 50</w:t>
      </w:r>
      <w:r w:rsidRPr="001D0F74">
        <w:rPr>
          <w:rFonts w:ascii="Times New Roman" w:hAnsi="Times New Roman" w:cs="Times"/>
          <w:color w:val="000000"/>
        </w:rPr>
        <w:t xml:space="preserve">% </w:t>
      </w:r>
      <w:r>
        <w:rPr>
          <w:rFonts w:ascii="Times New Roman" w:hAnsi="Times New Roman" w:cs="Times"/>
          <w:color w:val="000000"/>
        </w:rPr>
        <w:t xml:space="preserve">от прибыли корпорации </w:t>
      </w:r>
      <w:r w:rsidRPr="007F43E7">
        <w:rPr>
          <w:rFonts w:ascii="Times New Roman" w:hAnsi="Times New Roman" w:cs="Times"/>
          <w:b/>
          <w:color w:val="000000"/>
          <w:u w:val="single"/>
        </w:rPr>
        <w:t>пожизненно</w:t>
      </w:r>
      <w:r>
        <w:rPr>
          <w:rFonts w:ascii="Times New Roman" w:hAnsi="Times New Roman" w:cs="Times"/>
          <w:color w:val="000000"/>
        </w:rPr>
        <w:t>.</w:t>
      </w:r>
    </w:p>
    <w:p w14:paraId="1528ECBB" w14:textId="77777777" w:rsidR="00CB4DB4" w:rsidRDefault="00CB4DB4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 xml:space="preserve">Инвестиционные Токены </w:t>
      </w:r>
      <w:proofErr w:type="spellStart"/>
      <w:r w:rsidRPr="00E27139">
        <w:rPr>
          <w:rFonts w:ascii="Times New Roman" w:hAnsi="Times New Roman" w:cs="Arial"/>
          <w:color w:val="0F3BC0"/>
          <w:lang w:val="en-US"/>
        </w:rPr>
        <w:t>MyWorld</w:t>
      </w:r>
      <w:proofErr w:type="spellEnd"/>
      <w:r w:rsidRPr="001D0F74">
        <w:rPr>
          <w:rFonts w:ascii="Times New Roman" w:hAnsi="Times New Roman" w:cs="Arial"/>
          <w:color w:val="0F3BC0"/>
        </w:rPr>
        <w:t xml:space="preserve"> </w:t>
      </w:r>
      <w:r w:rsidRPr="00E27139">
        <w:rPr>
          <w:rFonts w:ascii="Times New Roman" w:hAnsi="Times New Roman" w:cs="Arial"/>
          <w:color w:val="0F3BC0"/>
          <w:lang w:val="en-US"/>
        </w:rPr>
        <w:t>Apartments</w:t>
      </w:r>
      <w:r w:rsidRPr="001D0F74">
        <w:rPr>
          <w:rFonts w:ascii="Times New Roman" w:hAnsi="Times New Roman" w:cs="Arial"/>
          <w:color w:val="0F3BC0"/>
        </w:rPr>
        <w:t xml:space="preserve"> </w:t>
      </w:r>
      <w:r>
        <w:rPr>
          <w:rFonts w:ascii="Times New Roman" w:hAnsi="Times New Roman" w:cs="Times"/>
          <w:color w:val="000000"/>
        </w:rPr>
        <w:t xml:space="preserve">будут обеспечены ликвидной жилой недвижимостью, что делает этот проект очень </w:t>
      </w:r>
      <w:proofErr w:type="spellStart"/>
      <w:r>
        <w:rPr>
          <w:rFonts w:ascii="Times New Roman" w:hAnsi="Times New Roman" w:cs="Times"/>
          <w:color w:val="000000"/>
        </w:rPr>
        <w:t>низкорискованным</w:t>
      </w:r>
      <w:proofErr w:type="spellEnd"/>
      <w:r>
        <w:rPr>
          <w:rFonts w:ascii="Times New Roman" w:hAnsi="Times New Roman" w:cs="Times"/>
          <w:color w:val="000000"/>
        </w:rPr>
        <w:t>.</w:t>
      </w:r>
    </w:p>
    <w:p w14:paraId="0E2FEFA1" w14:textId="0991975C" w:rsidR="00CB4DB4" w:rsidRDefault="00CB4DB4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Высокие показатели доходности для рынка недвижимости делают проект привлекательным для долгосрочных вложений.</w:t>
      </w:r>
    </w:p>
    <w:p w14:paraId="4E8AF44B" w14:textId="62E0C89F" w:rsidR="00680D28" w:rsidRPr="00680D28" w:rsidRDefault="00680D28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Будут выпущены инвестиционные токены по 3000</w:t>
      </w:r>
      <w:r w:rsidRPr="001D0F74">
        <w:rPr>
          <w:rFonts w:ascii="Times New Roman" w:hAnsi="Times New Roman" w:cs="Times"/>
          <w:color w:val="000000"/>
        </w:rPr>
        <w:t xml:space="preserve">$ </w:t>
      </w:r>
      <w:r>
        <w:rPr>
          <w:rFonts w:ascii="Times New Roman" w:hAnsi="Times New Roman" w:cs="Times"/>
          <w:color w:val="000000"/>
        </w:rPr>
        <w:t xml:space="preserve">в </w:t>
      </w:r>
      <w:proofErr w:type="spellStart"/>
      <w:r>
        <w:rPr>
          <w:rFonts w:ascii="Times New Roman" w:hAnsi="Times New Roman" w:cs="Times"/>
          <w:color w:val="000000"/>
        </w:rPr>
        <w:t>коичестве</w:t>
      </w:r>
      <w:proofErr w:type="spellEnd"/>
      <w:r>
        <w:rPr>
          <w:rFonts w:ascii="Times New Roman" w:hAnsi="Times New Roman" w:cs="Times"/>
          <w:color w:val="000000"/>
        </w:rPr>
        <w:t xml:space="preserve"> 10 500 штук для Санкт-Петербурга и 33 500 штук для Москвы. Токены будут обеспечены </w:t>
      </w:r>
      <w:proofErr w:type="spellStart"/>
      <w:r>
        <w:rPr>
          <w:rFonts w:ascii="Times New Roman" w:hAnsi="Times New Roman" w:cs="Times"/>
          <w:color w:val="000000"/>
        </w:rPr>
        <w:t>преобретенной</w:t>
      </w:r>
      <w:proofErr w:type="spellEnd"/>
      <w:r>
        <w:rPr>
          <w:rFonts w:ascii="Times New Roman" w:hAnsi="Times New Roman" w:cs="Times"/>
          <w:color w:val="000000"/>
        </w:rPr>
        <w:t xml:space="preserve"> недвижимостью. Иное обеспечение не предусмотрено.</w:t>
      </w:r>
    </w:p>
    <w:p w14:paraId="7E747C2E" w14:textId="77777777" w:rsidR="00680D28" w:rsidRPr="00CB4DB4" w:rsidRDefault="00680D28" w:rsidP="00925F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color w:val="000000"/>
        </w:rPr>
      </w:pPr>
    </w:p>
    <w:p w14:paraId="647D5D9E" w14:textId="5E53BD4D" w:rsidR="00680D28" w:rsidRPr="001D0F74" w:rsidRDefault="00680D28" w:rsidP="00C40A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Arial"/>
          <w:b/>
          <w:color w:val="0F3BC0"/>
        </w:rPr>
      </w:pPr>
      <w:r w:rsidRPr="001D0F74">
        <w:rPr>
          <w:rFonts w:ascii="Times New Roman" w:hAnsi="Times New Roman" w:cs="Times"/>
          <w:b/>
          <w:color w:val="000000"/>
        </w:rPr>
        <w:t xml:space="preserve">Токены на проживание </w:t>
      </w:r>
      <w:proofErr w:type="spellStart"/>
      <w:r w:rsidRPr="00680D28">
        <w:rPr>
          <w:rFonts w:ascii="Times New Roman" w:hAnsi="Times New Roman" w:cs="Arial"/>
          <w:b/>
          <w:color w:val="0F3BC0"/>
          <w:lang w:val="en-US"/>
        </w:rPr>
        <w:t>MyWorld</w:t>
      </w:r>
      <w:proofErr w:type="spellEnd"/>
      <w:r w:rsidRPr="001D0F74">
        <w:rPr>
          <w:rFonts w:ascii="Times New Roman" w:hAnsi="Times New Roman" w:cs="Arial"/>
          <w:b/>
          <w:color w:val="0F3BC0"/>
        </w:rPr>
        <w:t xml:space="preserve"> </w:t>
      </w:r>
      <w:r w:rsidRPr="00680D28">
        <w:rPr>
          <w:rFonts w:ascii="Times New Roman" w:hAnsi="Times New Roman" w:cs="Arial"/>
          <w:b/>
          <w:color w:val="0F3BC0"/>
          <w:lang w:val="en-US"/>
        </w:rPr>
        <w:t>Apartments</w:t>
      </w:r>
    </w:p>
    <w:p w14:paraId="5D0972EE" w14:textId="3B587D1F" w:rsidR="00680D28" w:rsidRPr="001D0F74" w:rsidRDefault="00680D28" w:rsidP="00C40A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"/>
          <w:color w:val="000000"/>
        </w:rPr>
      </w:pPr>
      <w:r w:rsidRPr="001D0F74">
        <w:rPr>
          <w:rFonts w:ascii="Times New Roman" w:hAnsi="Times New Roman" w:cs="Times"/>
          <w:color w:val="000000"/>
        </w:rPr>
        <w:t xml:space="preserve">Будет выпущено </w:t>
      </w:r>
      <w:r w:rsidR="00745BB9" w:rsidRPr="001D0F74">
        <w:rPr>
          <w:rFonts w:ascii="Times New Roman" w:hAnsi="Times New Roman" w:cs="Times"/>
          <w:color w:val="000000"/>
        </w:rPr>
        <w:t xml:space="preserve">1000 токенов для Санкт-Петербурга по 75$ и 2000 для Москвы </w:t>
      </w:r>
      <w:r w:rsidR="00745BB9">
        <w:rPr>
          <w:rFonts w:ascii="Times New Roman" w:hAnsi="Times New Roman" w:cs="Times"/>
          <w:color w:val="000000"/>
        </w:rPr>
        <w:t>по 100</w:t>
      </w:r>
      <w:r w:rsidR="00745BB9" w:rsidRPr="001D0F74">
        <w:rPr>
          <w:rFonts w:ascii="Times New Roman" w:hAnsi="Times New Roman" w:cs="Times"/>
          <w:color w:val="000000"/>
        </w:rPr>
        <w:t xml:space="preserve">$ </w:t>
      </w:r>
      <w:r w:rsidR="00745BB9">
        <w:rPr>
          <w:rFonts w:ascii="Times New Roman" w:hAnsi="Times New Roman" w:cs="Times"/>
          <w:color w:val="000000"/>
        </w:rPr>
        <w:t>с эксклюзивной скидкой 50</w:t>
      </w:r>
      <w:r w:rsidR="00745BB9" w:rsidRPr="001D0F74">
        <w:rPr>
          <w:rFonts w:ascii="Times New Roman" w:hAnsi="Times New Roman" w:cs="Times"/>
          <w:color w:val="000000"/>
        </w:rPr>
        <w:t xml:space="preserve">% </w:t>
      </w:r>
      <w:r w:rsidR="00745BB9">
        <w:rPr>
          <w:rFonts w:ascii="Times New Roman" w:hAnsi="Times New Roman" w:cs="Times"/>
          <w:color w:val="000000"/>
        </w:rPr>
        <w:t xml:space="preserve">для </w:t>
      </w:r>
      <w:r w:rsidR="00745BB9">
        <w:rPr>
          <w:rFonts w:ascii="Times New Roman" w:hAnsi="Times New Roman" w:cs="Times"/>
          <w:color w:val="000000"/>
          <w:lang w:val="en-US"/>
        </w:rPr>
        <w:t>ICO</w:t>
      </w:r>
      <w:r w:rsidR="00745BB9" w:rsidRPr="001D0F74">
        <w:rPr>
          <w:rFonts w:ascii="Times New Roman" w:hAnsi="Times New Roman" w:cs="Times"/>
          <w:color w:val="000000"/>
        </w:rPr>
        <w:t xml:space="preserve"> </w:t>
      </w:r>
      <w:r w:rsidR="00745BB9">
        <w:rPr>
          <w:rFonts w:ascii="Times New Roman" w:hAnsi="Times New Roman" w:cs="Times"/>
          <w:color w:val="000000"/>
        </w:rPr>
        <w:t xml:space="preserve">Ангелов </w:t>
      </w:r>
      <w:proofErr w:type="spellStart"/>
      <w:r w:rsidR="00745BB9">
        <w:rPr>
          <w:rFonts w:ascii="Times New Roman" w:hAnsi="Times New Roman" w:cs="Times"/>
          <w:color w:val="000000"/>
          <w:lang w:val="en-US"/>
        </w:rPr>
        <w:t>Cryptofriends</w:t>
      </w:r>
      <w:proofErr w:type="spellEnd"/>
    </w:p>
    <w:p w14:paraId="49EA25EA" w14:textId="7E0157C4" w:rsidR="00745BB9" w:rsidRPr="00745BB9" w:rsidRDefault="00745BB9" w:rsidP="00745BB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1D0F74">
        <w:rPr>
          <w:rFonts w:ascii="Times New Roman" w:hAnsi="Times New Roman" w:cs="Times"/>
          <w:color w:val="000000"/>
        </w:rPr>
        <w:t xml:space="preserve">Будет </w:t>
      </w:r>
      <w:r w:rsidRPr="001D0F74">
        <w:rPr>
          <w:rFonts w:ascii="Times New Roman" w:hAnsi="Times New Roman" w:cs="Times New Roman"/>
          <w:color w:val="000000"/>
        </w:rPr>
        <w:t xml:space="preserve">выпущено </w:t>
      </w:r>
      <w:r w:rsidR="007F43E7" w:rsidRPr="001D0F74">
        <w:rPr>
          <w:rFonts w:ascii="Times New Roman" w:hAnsi="Times New Roman" w:cs="Times New Roman"/>
          <w:color w:val="000000"/>
        </w:rPr>
        <w:t>75 000</w:t>
      </w:r>
      <w:r w:rsidRPr="001D0F74">
        <w:rPr>
          <w:rFonts w:ascii="Times New Roman" w:hAnsi="Times New Roman" w:cs="Times New Roman"/>
          <w:color w:val="000000"/>
        </w:rPr>
        <w:t xml:space="preserve"> токенов</w:t>
      </w:r>
      <w:r w:rsidR="007F43E7" w:rsidRPr="001D0F74">
        <w:rPr>
          <w:rFonts w:ascii="Times New Roman" w:hAnsi="Times New Roman" w:cs="Times New Roman"/>
          <w:color w:val="000000"/>
        </w:rPr>
        <w:t xml:space="preserve"> для Санкт-Петербурга по 75$ и 150</w:t>
      </w:r>
      <w:r w:rsidRPr="001D0F74">
        <w:rPr>
          <w:rFonts w:ascii="Times New Roman" w:hAnsi="Times New Roman" w:cs="Times New Roman"/>
          <w:color w:val="000000"/>
        </w:rPr>
        <w:t xml:space="preserve"> 000 для Москвы </w:t>
      </w:r>
      <w:r w:rsidRPr="00745BB9">
        <w:rPr>
          <w:rFonts w:ascii="Times New Roman" w:hAnsi="Times New Roman" w:cs="Times New Roman"/>
          <w:color w:val="000000"/>
        </w:rPr>
        <w:t>по 100</w:t>
      </w:r>
      <w:r w:rsidRPr="001D0F74">
        <w:rPr>
          <w:rFonts w:ascii="Times New Roman" w:hAnsi="Times New Roman" w:cs="Times New Roman"/>
          <w:color w:val="000000"/>
        </w:rPr>
        <w:t xml:space="preserve">$ </w:t>
      </w:r>
      <w:r w:rsidRPr="00745BB9">
        <w:rPr>
          <w:rFonts w:ascii="Times New Roman" w:hAnsi="Times New Roman" w:cs="Times New Roman"/>
          <w:color w:val="000000"/>
        </w:rPr>
        <w:t>с помощью которых можно будет оплатить 99</w:t>
      </w:r>
      <w:r w:rsidRPr="001D0F74">
        <w:rPr>
          <w:rFonts w:ascii="Times New Roman" w:hAnsi="Times New Roman" w:cs="Times New Roman"/>
          <w:color w:val="000000"/>
        </w:rPr>
        <w:t xml:space="preserve">% </w:t>
      </w:r>
      <w:r w:rsidRPr="00745BB9">
        <w:rPr>
          <w:rFonts w:ascii="Times New Roman" w:hAnsi="Times New Roman" w:cs="Times New Roman"/>
          <w:color w:val="000000"/>
        </w:rPr>
        <w:t>стоимости суток проживания. Один токен равен одним суткам. Можно использовать любое количество токенов для оплаты любого периода.</w:t>
      </w:r>
    </w:p>
    <w:p w14:paraId="4772C9C3" w14:textId="77777777" w:rsidR="00745BB9" w:rsidRDefault="00745BB9" w:rsidP="00745BB9">
      <w:pPr>
        <w:spacing w:line="360" w:lineRule="auto"/>
        <w:rPr>
          <w:rFonts w:ascii="Times New Roman" w:hAnsi="Times New Roman" w:cs="Times New Roman"/>
          <w:b/>
        </w:rPr>
      </w:pPr>
      <w:r w:rsidRPr="00745BB9">
        <w:rPr>
          <w:rFonts w:ascii="Times New Roman" w:hAnsi="Times New Roman" w:cs="Times New Roman"/>
          <w:b/>
        </w:rPr>
        <w:t>Команда</w:t>
      </w:r>
    </w:p>
    <w:p w14:paraId="2E4D3726" w14:textId="32C0EB95" w:rsidR="007F43E7" w:rsidRPr="00745BB9" w:rsidRDefault="007F43E7" w:rsidP="00745BB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Мы успешно строим бизнес с 2009 года.</w:t>
      </w:r>
    </w:p>
    <w:p w14:paraId="6D36A8BC" w14:textId="1490E521" w:rsidR="00AD2337" w:rsidRPr="00745BB9" w:rsidRDefault="00745BB9" w:rsidP="00745BB9">
      <w:pPr>
        <w:spacing w:line="360" w:lineRule="auto"/>
        <w:rPr>
          <w:rFonts w:ascii="Times New Roman" w:hAnsi="Times New Roman" w:cs="Times New Roman"/>
        </w:rPr>
      </w:pPr>
      <w:r w:rsidRPr="00745BB9">
        <w:rPr>
          <w:rFonts w:ascii="Times New Roman" w:hAnsi="Times New Roman" w:cs="Times New Roman"/>
        </w:rPr>
        <w:t xml:space="preserve">В нашем управлении проект "А+ Страхование" (корпоративный блок страхования и работа с агентами), розничный проект </w:t>
      </w:r>
      <w:proofErr w:type="spellStart"/>
      <w:r w:rsidRPr="00745BB9">
        <w:rPr>
          <w:rFonts w:ascii="Times New Roman" w:hAnsi="Times New Roman" w:cs="Times New Roman"/>
        </w:rPr>
        <w:t>Сканполис</w:t>
      </w:r>
      <w:proofErr w:type="spellEnd"/>
      <w:r w:rsidRPr="00745BB9">
        <w:rPr>
          <w:rFonts w:ascii="Times New Roman" w:hAnsi="Times New Roman" w:cs="Times New Roman"/>
        </w:rPr>
        <w:t xml:space="preserve"> (</w:t>
      </w:r>
      <w:proofErr w:type="spellStart"/>
      <w:r w:rsidRPr="00745BB9">
        <w:rPr>
          <w:rFonts w:ascii="Times New Roman" w:hAnsi="Times New Roman" w:cs="Times New Roman"/>
          <w:lang w:val="en-US"/>
        </w:rPr>
        <w:t>scanpolis</w:t>
      </w:r>
      <w:proofErr w:type="spellEnd"/>
      <w:r w:rsidRPr="00745BB9">
        <w:rPr>
          <w:rFonts w:ascii="Times New Roman" w:hAnsi="Times New Roman" w:cs="Times New Roman"/>
        </w:rPr>
        <w:t>.</w:t>
      </w:r>
      <w:r w:rsidRPr="00745BB9">
        <w:rPr>
          <w:rFonts w:ascii="Times New Roman" w:hAnsi="Times New Roman" w:cs="Times New Roman"/>
          <w:lang w:val="en-US"/>
        </w:rPr>
        <w:t>com</w:t>
      </w:r>
      <w:r w:rsidRPr="00745BB9">
        <w:rPr>
          <w:rFonts w:ascii="Times New Roman" w:hAnsi="Times New Roman" w:cs="Times New Roman"/>
        </w:rPr>
        <w:t xml:space="preserve">), технический осмотр </w:t>
      </w:r>
      <w:r w:rsidRPr="00745BB9">
        <w:rPr>
          <w:rFonts w:ascii="Times New Roman" w:hAnsi="Times New Roman" w:cs="Times New Roman"/>
          <w:lang w:val="en-US"/>
        </w:rPr>
        <w:t>DCARD</w:t>
      </w:r>
      <w:r w:rsidRPr="00745BB9">
        <w:rPr>
          <w:rFonts w:ascii="Times New Roman" w:hAnsi="Times New Roman" w:cs="Times New Roman"/>
        </w:rPr>
        <w:t xml:space="preserve"> (</w:t>
      </w:r>
      <w:proofErr w:type="spellStart"/>
      <w:r w:rsidRPr="00745BB9">
        <w:rPr>
          <w:rFonts w:ascii="Times New Roman" w:hAnsi="Times New Roman" w:cs="Times New Roman"/>
          <w:lang w:val="en-US"/>
        </w:rPr>
        <w:t>dcard</w:t>
      </w:r>
      <w:proofErr w:type="spellEnd"/>
      <w:r w:rsidRPr="00745BB9">
        <w:rPr>
          <w:rFonts w:ascii="Times New Roman" w:hAnsi="Times New Roman" w:cs="Times New Roman"/>
        </w:rPr>
        <w:t>.</w:t>
      </w:r>
      <w:proofErr w:type="spellStart"/>
      <w:r w:rsidRPr="00745BB9">
        <w:rPr>
          <w:rFonts w:ascii="Times New Roman" w:hAnsi="Times New Roman" w:cs="Times New Roman"/>
          <w:lang w:val="en-US"/>
        </w:rPr>
        <w:t>ws</w:t>
      </w:r>
      <w:proofErr w:type="spellEnd"/>
      <w:r w:rsidRPr="00745BB9">
        <w:rPr>
          <w:rFonts w:ascii="Times New Roman" w:hAnsi="Times New Roman" w:cs="Times New Roman"/>
        </w:rPr>
        <w:t>), сервис почтовых e-</w:t>
      </w:r>
      <w:proofErr w:type="spellStart"/>
      <w:r w:rsidRPr="00745BB9">
        <w:rPr>
          <w:rFonts w:ascii="Times New Roman" w:hAnsi="Times New Roman" w:cs="Times New Roman"/>
        </w:rPr>
        <w:t>mail</w:t>
      </w:r>
      <w:proofErr w:type="spellEnd"/>
      <w:r w:rsidRPr="00745BB9">
        <w:rPr>
          <w:rFonts w:ascii="Times New Roman" w:hAnsi="Times New Roman" w:cs="Times New Roman"/>
        </w:rPr>
        <w:t xml:space="preserve"> рассылок </w:t>
      </w:r>
      <w:proofErr w:type="spellStart"/>
      <w:r w:rsidRPr="00745BB9">
        <w:rPr>
          <w:rFonts w:ascii="Times New Roman" w:hAnsi="Times New Roman" w:cs="Times New Roman"/>
          <w:lang w:val="en-US"/>
        </w:rPr>
        <w:t>inboxer</w:t>
      </w:r>
      <w:proofErr w:type="spellEnd"/>
      <w:r w:rsidRPr="00745BB9">
        <w:rPr>
          <w:rFonts w:ascii="Times New Roman" w:hAnsi="Times New Roman" w:cs="Times New Roman"/>
        </w:rPr>
        <w:t>.</w:t>
      </w:r>
      <w:proofErr w:type="spellStart"/>
      <w:r w:rsidRPr="00745BB9">
        <w:rPr>
          <w:rFonts w:ascii="Times New Roman" w:hAnsi="Times New Roman" w:cs="Times New Roman"/>
        </w:rPr>
        <w:t>pro</w:t>
      </w:r>
      <w:proofErr w:type="spellEnd"/>
      <w:r w:rsidRPr="00745BB9">
        <w:rPr>
          <w:rFonts w:ascii="Times New Roman" w:hAnsi="Times New Roman" w:cs="Times New Roman"/>
        </w:rPr>
        <w:t xml:space="preserve"> (компания ООО «</w:t>
      </w:r>
      <w:proofErr w:type="spellStart"/>
      <w:r w:rsidRPr="00745BB9">
        <w:rPr>
          <w:rFonts w:ascii="Times New Roman" w:hAnsi="Times New Roman" w:cs="Times New Roman"/>
        </w:rPr>
        <w:t>Инбоксер</w:t>
      </w:r>
      <w:proofErr w:type="spellEnd"/>
      <w:r w:rsidRPr="00745BB9">
        <w:rPr>
          <w:rFonts w:ascii="Times New Roman" w:hAnsi="Times New Roman" w:cs="Times New Roman"/>
        </w:rPr>
        <w:t xml:space="preserve">» в 2017 году была включена в реестр российских компаний </w:t>
      </w:r>
      <w:r w:rsidRPr="00745BB9">
        <w:rPr>
          <w:rFonts w:ascii="Times New Roman" w:hAnsi="Times New Roman" w:cs="Times New Roman"/>
          <w:lang w:val="en-US"/>
        </w:rPr>
        <w:t>IT</w:t>
      </w:r>
      <w:r w:rsidRPr="001D0F74">
        <w:rPr>
          <w:rFonts w:ascii="Times New Roman" w:hAnsi="Times New Roman" w:cs="Times New Roman"/>
        </w:rPr>
        <w:t xml:space="preserve"> </w:t>
      </w:r>
      <w:r w:rsidRPr="00745BB9">
        <w:rPr>
          <w:rFonts w:ascii="Times New Roman" w:hAnsi="Times New Roman" w:cs="Times New Roman"/>
        </w:rPr>
        <w:t xml:space="preserve">разработчиков </w:t>
      </w:r>
      <w:hyperlink r:id="rId4" w:history="1">
        <w:r w:rsidRPr="00745BB9">
          <w:rPr>
            <w:rStyle w:val="a5"/>
            <w:rFonts w:ascii="Times New Roman" w:hAnsi="Times New Roman" w:cs="Times New Roman"/>
          </w:rPr>
          <w:t>http://minsvyaz.ru/ru/activity/govservices/1/</w:t>
        </w:r>
      </w:hyperlink>
      <w:r w:rsidRPr="00745BB9">
        <w:rPr>
          <w:rFonts w:ascii="Times New Roman" w:hAnsi="Times New Roman" w:cs="Times New Roman"/>
        </w:rPr>
        <w:t xml:space="preserve"> с особым режимом налоговых льгот и возможностью привлекать иностранных специалистов в упрощенном порядке для работы), система автоматизированных </w:t>
      </w:r>
      <w:proofErr w:type="spellStart"/>
      <w:r w:rsidRPr="00745BB9">
        <w:rPr>
          <w:rFonts w:ascii="Times New Roman" w:hAnsi="Times New Roman" w:cs="Times New Roman"/>
        </w:rPr>
        <w:t>тригерных</w:t>
      </w:r>
      <w:proofErr w:type="spellEnd"/>
      <w:r w:rsidRPr="00745BB9">
        <w:rPr>
          <w:rFonts w:ascii="Times New Roman" w:hAnsi="Times New Roman" w:cs="Times New Roman"/>
        </w:rPr>
        <w:t xml:space="preserve"> продаж для интернет магазинов </w:t>
      </w:r>
      <w:r w:rsidRPr="00745BB9">
        <w:rPr>
          <w:rFonts w:ascii="Times New Roman" w:hAnsi="Times New Roman" w:cs="Times New Roman"/>
          <w:u w:val="single"/>
          <w:lang w:val="en-US"/>
        </w:rPr>
        <w:t>gaze</w:t>
      </w:r>
      <w:r w:rsidRPr="001D0F74">
        <w:rPr>
          <w:rFonts w:ascii="Times New Roman" w:hAnsi="Times New Roman" w:cs="Times New Roman"/>
          <w:u w:val="single"/>
        </w:rPr>
        <w:t>.</w:t>
      </w:r>
      <w:r w:rsidRPr="00745BB9">
        <w:rPr>
          <w:rFonts w:ascii="Times New Roman" w:hAnsi="Times New Roman" w:cs="Times New Roman"/>
          <w:u w:val="single"/>
          <w:lang w:val="en-US"/>
        </w:rPr>
        <w:t>pro</w:t>
      </w:r>
      <w:r w:rsidRPr="001D0F74">
        <w:rPr>
          <w:rFonts w:ascii="Times New Roman" w:hAnsi="Times New Roman" w:cs="Times New Roman"/>
        </w:rPr>
        <w:t xml:space="preserve">, </w:t>
      </w:r>
      <w:proofErr w:type="spellStart"/>
      <w:r w:rsidRPr="00745BB9">
        <w:rPr>
          <w:rFonts w:ascii="Times New Roman" w:hAnsi="Times New Roman" w:cs="Times New Roman"/>
          <w:lang w:val="en-US"/>
        </w:rPr>
        <w:t>EMbox</w:t>
      </w:r>
      <w:proofErr w:type="spellEnd"/>
      <w:r w:rsidRPr="001D0F74">
        <w:rPr>
          <w:rFonts w:ascii="Times New Roman" w:hAnsi="Times New Roman" w:cs="Times New Roman"/>
        </w:rPr>
        <w:t xml:space="preserve"> (</w:t>
      </w:r>
      <w:r w:rsidRPr="00745BB9">
        <w:rPr>
          <w:rFonts w:ascii="Times New Roman" w:hAnsi="Times New Roman" w:cs="Times New Roman"/>
          <w:lang w:val="en-US"/>
        </w:rPr>
        <w:t>port</w:t>
      </w:r>
      <w:r w:rsidRPr="001D0F74">
        <w:rPr>
          <w:rFonts w:ascii="Times New Roman" w:hAnsi="Times New Roman" w:cs="Times New Roman"/>
        </w:rPr>
        <w:t>25.</w:t>
      </w:r>
      <w:r w:rsidRPr="00745BB9">
        <w:rPr>
          <w:rFonts w:ascii="Times New Roman" w:hAnsi="Times New Roman" w:cs="Times New Roman"/>
          <w:lang w:val="en-US"/>
        </w:rPr>
        <w:t>ru</w:t>
      </w:r>
      <w:r w:rsidRPr="001D0F74">
        <w:rPr>
          <w:rFonts w:ascii="Times New Roman" w:hAnsi="Times New Roman" w:cs="Times New Roman"/>
        </w:rPr>
        <w:t>) –</w:t>
      </w:r>
      <w:r w:rsidRPr="00745BB9">
        <w:rPr>
          <w:rFonts w:ascii="Times New Roman" w:hAnsi="Times New Roman" w:cs="Times New Roman"/>
        </w:rPr>
        <w:t xml:space="preserve"> </w:t>
      </w:r>
      <w:r w:rsidRPr="00745BB9">
        <w:rPr>
          <w:rFonts w:ascii="Times New Roman" w:hAnsi="Times New Roman" w:cs="Times New Roman"/>
          <w:lang w:val="en-US"/>
        </w:rPr>
        <w:t>enterprise</w:t>
      </w:r>
      <w:r w:rsidRPr="001D0F74">
        <w:rPr>
          <w:rFonts w:ascii="Times New Roman" w:hAnsi="Times New Roman" w:cs="Times New Roman"/>
        </w:rPr>
        <w:t xml:space="preserve"> </w:t>
      </w:r>
      <w:r w:rsidRPr="00745BB9">
        <w:rPr>
          <w:rFonts w:ascii="Times New Roman" w:hAnsi="Times New Roman" w:cs="Times New Roman"/>
        </w:rPr>
        <w:t xml:space="preserve">решение для </w:t>
      </w:r>
      <w:r w:rsidRPr="00745BB9">
        <w:rPr>
          <w:rFonts w:ascii="Times New Roman" w:hAnsi="Times New Roman" w:cs="Times New Roman"/>
          <w:lang w:val="en-US"/>
        </w:rPr>
        <w:t>e</w:t>
      </w:r>
      <w:r w:rsidRPr="001D0F74">
        <w:rPr>
          <w:rFonts w:ascii="Times New Roman" w:hAnsi="Times New Roman" w:cs="Times New Roman"/>
        </w:rPr>
        <w:t>-</w:t>
      </w:r>
      <w:r w:rsidRPr="00745BB9">
        <w:rPr>
          <w:rFonts w:ascii="Times New Roman" w:hAnsi="Times New Roman" w:cs="Times New Roman"/>
          <w:lang w:val="en-US"/>
        </w:rPr>
        <w:t>mail</w:t>
      </w:r>
      <w:r w:rsidRPr="00745BB9">
        <w:rPr>
          <w:rFonts w:ascii="Times New Roman" w:hAnsi="Times New Roman" w:cs="Times New Roman"/>
        </w:rPr>
        <w:t xml:space="preserve"> маркетинга и другие проекты.</w:t>
      </w:r>
    </w:p>
    <w:sectPr w:rsidR="00AD2337" w:rsidRPr="00745BB9" w:rsidSect="00C40A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72"/>
    <w:rsid w:val="00015EF5"/>
    <w:rsid w:val="001D0F74"/>
    <w:rsid w:val="002B50F6"/>
    <w:rsid w:val="002E6844"/>
    <w:rsid w:val="003A28F0"/>
    <w:rsid w:val="0048476E"/>
    <w:rsid w:val="00500A2C"/>
    <w:rsid w:val="005106A9"/>
    <w:rsid w:val="005C4E3F"/>
    <w:rsid w:val="00680D28"/>
    <w:rsid w:val="006C5773"/>
    <w:rsid w:val="00745BB9"/>
    <w:rsid w:val="00755FE6"/>
    <w:rsid w:val="007A30EE"/>
    <w:rsid w:val="007F43E7"/>
    <w:rsid w:val="00925F06"/>
    <w:rsid w:val="00944070"/>
    <w:rsid w:val="00A75074"/>
    <w:rsid w:val="00AD2337"/>
    <w:rsid w:val="00B50F05"/>
    <w:rsid w:val="00C40A72"/>
    <w:rsid w:val="00C503D2"/>
    <w:rsid w:val="00CB4DB4"/>
    <w:rsid w:val="00DA2BAE"/>
    <w:rsid w:val="00E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B1606"/>
  <w14:defaultImageDpi w14:val="300"/>
  <w15:docId w15:val="{E9DDD306-1218-4ACD-8AA2-1198BC46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A72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A72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745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svyaz.ru/ru/activity/govservices/1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Червов мак</dc:creator>
  <cp:keywords/>
  <dc:description/>
  <cp:lastModifiedBy>Daniil_Seliverstov</cp:lastModifiedBy>
  <cp:revision>5</cp:revision>
  <dcterms:created xsi:type="dcterms:W3CDTF">2017-08-10T01:04:00Z</dcterms:created>
  <dcterms:modified xsi:type="dcterms:W3CDTF">2017-08-10T12:18:00Z</dcterms:modified>
</cp:coreProperties>
</file>